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7" w:rsidRDefault="003C11F7" w:rsidP="00A2295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C11F7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74785" cy="974785"/>
            <wp:effectExtent l="19050" t="0" r="0" b="0"/>
            <wp:docPr id="4" name="Рисунок 2" descr="C:\Users\IMaltsev\Downloads\лого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ltsev\Downloads\лого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72" cy="9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C0" w:rsidRPr="00502E3C" w:rsidRDefault="00A272C0" w:rsidP="00A2295E">
      <w:pPr>
        <w:jc w:val="both"/>
        <w:rPr>
          <w:rFonts w:ascii="Arial" w:hAnsi="Arial" w:cs="Arial"/>
          <w:b/>
          <w:sz w:val="24"/>
          <w:szCs w:val="24"/>
        </w:rPr>
      </w:pPr>
      <w:r w:rsidRPr="00502E3C">
        <w:rPr>
          <w:rFonts w:ascii="Arial" w:hAnsi="Arial" w:cs="Arial"/>
          <w:b/>
          <w:sz w:val="24"/>
          <w:szCs w:val="24"/>
        </w:rPr>
        <w:t xml:space="preserve">Джаз-клуб </w:t>
      </w:r>
      <w:r w:rsidRPr="00502E3C">
        <w:rPr>
          <w:rFonts w:ascii="Arial" w:hAnsi="Arial" w:cs="Arial"/>
          <w:b/>
          <w:sz w:val="24"/>
          <w:szCs w:val="24"/>
          <w:lang w:val="en-US"/>
        </w:rPr>
        <w:t>EverJazz</w:t>
      </w:r>
      <w:r w:rsidRPr="00502E3C">
        <w:rPr>
          <w:rFonts w:ascii="Arial" w:hAnsi="Arial" w:cs="Arial"/>
          <w:b/>
          <w:sz w:val="24"/>
          <w:szCs w:val="24"/>
        </w:rPr>
        <w:t xml:space="preserve"> ищет таланты! Первый конкурс-фестиваль авторского джаза пройдет в клубе 29 апреля</w:t>
      </w:r>
      <w:r w:rsidR="00FE020F" w:rsidRPr="00502E3C">
        <w:rPr>
          <w:rFonts w:ascii="Arial" w:hAnsi="Arial" w:cs="Arial"/>
          <w:b/>
          <w:sz w:val="24"/>
          <w:szCs w:val="24"/>
        </w:rPr>
        <w:t>.</w:t>
      </w:r>
    </w:p>
    <w:p w:rsidR="00A272C0" w:rsidRPr="001D7550" w:rsidRDefault="00A55D87" w:rsidP="00A2295E">
      <w:pPr>
        <w:jc w:val="both"/>
        <w:rPr>
          <w:rFonts w:ascii="Arial" w:hAnsi="Arial" w:cs="Arial"/>
          <w:sz w:val="20"/>
          <w:szCs w:val="20"/>
        </w:rPr>
      </w:pPr>
      <w:r w:rsidRPr="001D7550">
        <w:rPr>
          <w:rFonts w:ascii="Arial" w:hAnsi="Arial" w:cs="Arial"/>
          <w:sz w:val="20"/>
          <w:szCs w:val="20"/>
        </w:rPr>
        <w:t xml:space="preserve">Первый профессиональный джаз-клуб Екатеринбурга </w:t>
      </w:r>
      <w:r w:rsidRPr="001D7550">
        <w:rPr>
          <w:rFonts w:ascii="Arial" w:hAnsi="Arial" w:cs="Arial"/>
          <w:sz w:val="20"/>
          <w:szCs w:val="20"/>
          <w:lang w:val="en-US"/>
        </w:rPr>
        <w:t>EverJazz</w:t>
      </w:r>
      <w:r w:rsidRPr="001D7550">
        <w:rPr>
          <w:rFonts w:ascii="Arial" w:hAnsi="Arial" w:cs="Arial"/>
          <w:sz w:val="20"/>
          <w:szCs w:val="20"/>
        </w:rPr>
        <w:t xml:space="preserve"> </w:t>
      </w:r>
      <w:r w:rsidRPr="001D7550">
        <w:rPr>
          <w:rFonts w:ascii="Arial" w:hAnsi="Arial" w:cs="Arial"/>
          <w:b/>
          <w:sz w:val="20"/>
          <w:szCs w:val="20"/>
        </w:rPr>
        <w:t>с 1 марта по 29 апреля</w:t>
      </w:r>
      <w:r w:rsidRPr="001D7550">
        <w:rPr>
          <w:rFonts w:ascii="Arial" w:hAnsi="Arial" w:cs="Arial"/>
          <w:sz w:val="20"/>
          <w:szCs w:val="20"/>
        </w:rPr>
        <w:t xml:space="preserve"> проводит конкурс-фестиваль для ансамблей, исполняющих авторскую музыку в джазовых и око</w:t>
      </w:r>
      <w:r w:rsidR="00A4228E" w:rsidRPr="001D7550">
        <w:rPr>
          <w:rFonts w:ascii="Arial" w:hAnsi="Arial" w:cs="Arial"/>
          <w:sz w:val="20"/>
          <w:szCs w:val="20"/>
        </w:rPr>
        <w:t>ло</w:t>
      </w:r>
      <w:r w:rsidRPr="001D7550">
        <w:rPr>
          <w:rFonts w:ascii="Arial" w:hAnsi="Arial" w:cs="Arial"/>
          <w:sz w:val="20"/>
          <w:szCs w:val="20"/>
        </w:rPr>
        <w:t>джазовых стилях.</w:t>
      </w:r>
    </w:p>
    <w:p w:rsidR="00A55D87" w:rsidRPr="001D7550" w:rsidRDefault="00A55D87" w:rsidP="00A2295E">
      <w:pPr>
        <w:jc w:val="both"/>
        <w:rPr>
          <w:rFonts w:ascii="Arial" w:hAnsi="Arial" w:cs="Arial"/>
          <w:sz w:val="20"/>
          <w:szCs w:val="20"/>
        </w:rPr>
      </w:pPr>
      <w:r w:rsidRPr="001D7550">
        <w:rPr>
          <w:rFonts w:ascii="Arial" w:hAnsi="Arial" w:cs="Arial"/>
          <w:sz w:val="20"/>
          <w:szCs w:val="20"/>
        </w:rPr>
        <w:t xml:space="preserve">Главным призом конкурса является возможность выступить на крупнейшем джазовом событии Урала, Шестом Международном джазовом фестивале </w:t>
      </w:r>
      <w:r w:rsidRPr="001D7550">
        <w:rPr>
          <w:rFonts w:ascii="Arial" w:hAnsi="Arial" w:cs="Arial"/>
          <w:sz w:val="20"/>
          <w:szCs w:val="20"/>
          <w:lang w:val="en-US"/>
        </w:rPr>
        <w:t>EverJazz</w:t>
      </w:r>
      <w:r w:rsidRPr="001D7550">
        <w:rPr>
          <w:rFonts w:ascii="Arial" w:hAnsi="Arial" w:cs="Arial"/>
          <w:sz w:val="20"/>
          <w:szCs w:val="20"/>
        </w:rPr>
        <w:t>. Фестиваль объединит около 100 музыкантов из США, Европы и России в большом опен-эйре, который состоится 23 июня под Екатеринбургом, на живописных берегах реки Сысерть. Помимо возможности сыграть полноценные сеты авторской музыки перед новой публикой, организаторы подарят двум победителям конкурса профессиональную видеозапись их выступлений с монтажом, которую можно будет использовать в качестве промо-материалов, или выпустить самостоятельным релизом в дискографии артистов.</w:t>
      </w:r>
    </w:p>
    <w:p w:rsidR="00A55D87" w:rsidRPr="001D7550" w:rsidRDefault="00A55D87" w:rsidP="00A2295E">
      <w:pPr>
        <w:jc w:val="both"/>
        <w:rPr>
          <w:rFonts w:ascii="Arial" w:hAnsi="Arial" w:cs="Arial"/>
          <w:sz w:val="20"/>
          <w:szCs w:val="20"/>
        </w:rPr>
      </w:pPr>
      <w:r w:rsidRPr="001D7550">
        <w:rPr>
          <w:rFonts w:ascii="Arial" w:hAnsi="Arial" w:cs="Arial"/>
          <w:sz w:val="20"/>
          <w:szCs w:val="20"/>
        </w:rPr>
        <w:t xml:space="preserve">Как пояснила председатель организационного комитета конкурса, директор джаз-клуба </w:t>
      </w:r>
      <w:r w:rsidRPr="001D7550">
        <w:rPr>
          <w:rFonts w:ascii="Arial" w:hAnsi="Arial" w:cs="Arial"/>
          <w:sz w:val="20"/>
          <w:szCs w:val="20"/>
          <w:lang w:val="en-US"/>
        </w:rPr>
        <w:t>EverJazz</w:t>
      </w:r>
      <w:r w:rsidRPr="001D7550">
        <w:rPr>
          <w:rFonts w:ascii="Arial" w:hAnsi="Arial" w:cs="Arial"/>
          <w:sz w:val="20"/>
          <w:szCs w:val="20"/>
        </w:rPr>
        <w:t xml:space="preserve"> Ирина Щетникова, конкурс-фестиваль пройдет в несколько этапов. «С 1</w:t>
      </w:r>
      <w:r w:rsidR="00EC0C54" w:rsidRPr="001D7550">
        <w:rPr>
          <w:rFonts w:ascii="Arial" w:hAnsi="Arial" w:cs="Arial"/>
          <w:sz w:val="20"/>
          <w:szCs w:val="20"/>
        </w:rPr>
        <w:t>го</w:t>
      </w:r>
      <w:r w:rsidR="00A4134F" w:rsidRPr="001D7550">
        <w:rPr>
          <w:rFonts w:ascii="Arial" w:hAnsi="Arial" w:cs="Arial"/>
          <w:sz w:val="20"/>
          <w:szCs w:val="20"/>
        </w:rPr>
        <w:t xml:space="preserve"> марта</w:t>
      </w:r>
      <w:r w:rsidRPr="001D7550">
        <w:rPr>
          <w:rFonts w:ascii="Arial" w:hAnsi="Arial" w:cs="Arial"/>
          <w:sz w:val="20"/>
          <w:szCs w:val="20"/>
        </w:rPr>
        <w:t xml:space="preserve"> по 15</w:t>
      </w:r>
      <w:r w:rsidR="00EC0C54" w:rsidRPr="001D7550">
        <w:rPr>
          <w:rFonts w:ascii="Arial" w:hAnsi="Arial" w:cs="Arial"/>
          <w:sz w:val="20"/>
          <w:szCs w:val="20"/>
        </w:rPr>
        <w:t>е</w:t>
      </w:r>
      <w:r w:rsidRPr="001D7550">
        <w:rPr>
          <w:rFonts w:ascii="Arial" w:hAnsi="Arial" w:cs="Arial"/>
          <w:sz w:val="20"/>
          <w:szCs w:val="20"/>
        </w:rPr>
        <w:t xml:space="preserve"> </w:t>
      </w:r>
      <w:r w:rsidR="00A4134F" w:rsidRPr="001D7550">
        <w:rPr>
          <w:rFonts w:ascii="Arial" w:hAnsi="Arial" w:cs="Arial"/>
          <w:sz w:val="20"/>
          <w:szCs w:val="20"/>
        </w:rPr>
        <w:t>апреля</w:t>
      </w:r>
      <w:r w:rsidRPr="001D7550">
        <w:rPr>
          <w:rFonts w:ascii="Arial" w:hAnsi="Arial" w:cs="Arial"/>
          <w:sz w:val="20"/>
          <w:szCs w:val="20"/>
        </w:rPr>
        <w:t xml:space="preserve"> мы проводим первичный отбор участников конкурса. </w:t>
      </w:r>
      <w:r w:rsidR="00A4134F" w:rsidRPr="001D7550">
        <w:rPr>
          <w:rFonts w:ascii="Arial" w:hAnsi="Arial" w:cs="Arial"/>
          <w:sz w:val="20"/>
          <w:szCs w:val="20"/>
        </w:rPr>
        <w:t>Оргкомитет конкурса отберет заявки и пригласит</w:t>
      </w:r>
      <w:r w:rsidR="00FE020F" w:rsidRPr="001D7550">
        <w:rPr>
          <w:rFonts w:ascii="Arial" w:hAnsi="Arial" w:cs="Arial"/>
          <w:sz w:val="20"/>
          <w:szCs w:val="20"/>
        </w:rPr>
        <w:t xml:space="preserve"> музыкантов, соответствующих всем критериям отбора, на гала-концерт фестиваля в </w:t>
      </w:r>
      <w:r w:rsidR="00FE020F" w:rsidRPr="001D7550">
        <w:rPr>
          <w:rFonts w:ascii="Arial" w:hAnsi="Arial" w:cs="Arial"/>
          <w:sz w:val="20"/>
          <w:szCs w:val="20"/>
          <w:lang w:val="en-US"/>
        </w:rPr>
        <w:t>EverJazz</w:t>
      </w:r>
      <w:r w:rsidR="00FE020F" w:rsidRPr="001D7550">
        <w:rPr>
          <w:rFonts w:ascii="Arial" w:hAnsi="Arial" w:cs="Arial"/>
          <w:sz w:val="20"/>
          <w:szCs w:val="20"/>
        </w:rPr>
        <w:t xml:space="preserve">, 29 апреля. Во время гала-концерта профессиональное жюри из джазовых </w:t>
      </w:r>
      <w:proofErr w:type="spellStart"/>
      <w:r w:rsidR="00FE020F" w:rsidRPr="001D7550">
        <w:rPr>
          <w:rFonts w:ascii="Arial" w:hAnsi="Arial" w:cs="Arial"/>
          <w:sz w:val="20"/>
          <w:szCs w:val="20"/>
        </w:rPr>
        <w:t>промоутеров</w:t>
      </w:r>
      <w:proofErr w:type="spellEnd"/>
      <w:r w:rsidR="00FE020F" w:rsidRPr="001D7550">
        <w:rPr>
          <w:rFonts w:ascii="Arial" w:hAnsi="Arial" w:cs="Arial"/>
          <w:sz w:val="20"/>
          <w:szCs w:val="20"/>
        </w:rPr>
        <w:t xml:space="preserve">, арт-директоров джазовых клубов России, известных музыкантов, отберет двух лауреатов конкурса, которых мы пригласим сыграть на Международном джазовом фестивале </w:t>
      </w:r>
      <w:r w:rsidR="00FE020F" w:rsidRPr="001D7550">
        <w:rPr>
          <w:rFonts w:ascii="Arial" w:hAnsi="Arial" w:cs="Arial"/>
          <w:sz w:val="20"/>
          <w:szCs w:val="20"/>
          <w:lang w:val="en-US"/>
        </w:rPr>
        <w:t>EverJazz</w:t>
      </w:r>
      <w:r w:rsidR="00A4228E" w:rsidRPr="001D7550">
        <w:rPr>
          <w:rFonts w:ascii="Arial" w:hAnsi="Arial" w:cs="Arial"/>
          <w:sz w:val="20"/>
          <w:szCs w:val="20"/>
        </w:rPr>
        <w:t>. Остальные участники конкурса получат поощрительные призы, среди которых, например, возможность отыграть концерт в сезоне 2018’ на площадке джаз-клуба</w:t>
      </w:r>
      <w:r w:rsidR="00FE020F" w:rsidRPr="001D7550">
        <w:rPr>
          <w:rFonts w:ascii="Arial" w:hAnsi="Arial" w:cs="Arial"/>
          <w:sz w:val="20"/>
          <w:szCs w:val="20"/>
        </w:rPr>
        <w:t>»</w:t>
      </w:r>
      <w:r w:rsidR="00A2295E" w:rsidRPr="001D7550">
        <w:rPr>
          <w:rFonts w:ascii="Arial" w:hAnsi="Arial" w:cs="Arial"/>
          <w:sz w:val="20"/>
          <w:szCs w:val="20"/>
        </w:rPr>
        <w:t>, — рассказала Ирина Щетникова.</w:t>
      </w:r>
    </w:p>
    <w:p w:rsidR="00502E3C" w:rsidRPr="001D7550" w:rsidRDefault="00077744" w:rsidP="00A2295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В состав</w:t>
      </w:r>
      <w:r w:rsidR="00FE020F" w:rsidRPr="001D7550">
        <w:rPr>
          <w:rFonts w:ascii="Arial" w:hAnsi="Arial" w:cs="Arial"/>
          <w:sz w:val="20"/>
          <w:szCs w:val="20"/>
        </w:rPr>
        <w:t xml:space="preserve"> жюри конкурса, помимо продюсеров </w:t>
      </w:r>
      <w:r w:rsidR="00FE020F" w:rsidRPr="001D7550">
        <w:rPr>
          <w:rFonts w:ascii="Arial" w:hAnsi="Arial" w:cs="Arial"/>
          <w:sz w:val="20"/>
          <w:szCs w:val="20"/>
          <w:lang w:val="en-US"/>
        </w:rPr>
        <w:t>EverJazz</w:t>
      </w:r>
      <w:r w:rsidR="00FE020F" w:rsidRPr="001D7550">
        <w:rPr>
          <w:rFonts w:ascii="Arial" w:hAnsi="Arial" w:cs="Arial"/>
          <w:sz w:val="20"/>
          <w:szCs w:val="20"/>
        </w:rPr>
        <w:t xml:space="preserve">, </w:t>
      </w:r>
      <w:r w:rsidR="00A2295E" w:rsidRPr="001D7550">
        <w:rPr>
          <w:rFonts w:ascii="Arial" w:hAnsi="Arial" w:cs="Arial"/>
          <w:sz w:val="20"/>
          <w:szCs w:val="20"/>
        </w:rPr>
        <w:t xml:space="preserve">уже </w:t>
      </w:r>
      <w:r w:rsidR="00502E3C" w:rsidRPr="001D7550">
        <w:rPr>
          <w:rFonts w:ascii="Arial" w:hAnsi="Arial" w:cs="Arial"/>
          <w:sz w:val="20"/>
          <w:szCs w:val="20"/>
        </w:rPr>
        <w:t>вошли</w:t>
      </w:r>
      <w:r w:rsidR="00FE020F" w:rsidRPr="001D7550">
        <w:rPr>
          <w:rFonts w:ascii="Arial" w:hAnsi="Arial" w:cs="Arial"/>
          <w:sz w:val="20"/>
          <w:szCs w:val="20"/>
        </w:rPr>
        <w:t xml:space="preserve"> глава московского джаз-клуба «Эссе»</w:t>
      </w:r>
      <w:r w:rsidR="00502E3C" w:rsidRPr="001D7550">
        <w:rPr>
          <w:rFonts w:ascii="Arial" w:hAnsi="Arial" w:cs="Arial"/>
          <w:sz w:val="20"/>
          <w:szCs w:val="20"/>
        </w:rPr>
        <w:t xml:space="preserve"> Грант </w:t>
      </w:r>
      <w:proofErr w:type="spellStart"/>
      <w:r w:rsidR="00502E3C" w:rsidRPr="001D7550">
        <w:rPr>
          <w:rFonts w:ascii="Arial" w:hAnsi="Arial" w:cs="Arial"/>
          <w:sz w:val="20"/>
          <w:szCs w:val="20"/>
        </w:rPr>
        <w:t>Ханджян</w:t>
      </w:r>
      <w:proofErr w:type="spellEnd"/>
      <w:r w:rsidR="00A4134F" w:rsidRPr="001D7550">
        <w:rPr>
          <w:rFonts w:ascii="Arial" w:hAnsi="Arial" w:cs="Arial"/>
          <w:sz w:val="20"/>
          <w:szCs w:val="20"/>
        </w:rPr>
        <w:t>, арт-директор клуба Алексея Козлова</w:t>
      </w:r>
      <w:r w:rsidR="00502E3C" w:rsidRPr="001D75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2E3C" w:rsidRPr="001D7550">
        <w:rPr>
          <w:rFonts w:ascii="Arial" w:hAnsi="Arial" w:cs="Arial"/>
          <w:sz w:val="20"/>
          <w:szCs w:val="20"/>
        </w:rPr>
        <w:t>Араик</w:t>
      </w:r>
      <w:proofErr w:type="spellEnd"/>
      <w:r w:rsidR="00502E3C" w:rsidRPr="001D7550">
        <w:rPr>
          <w:rFonts w:ascii="Arial" w:hAnsi="Arial" w:cs="Arial"/>
          <w:sz w:val="20"/>
          <w:szCs w:val="20"/>
        </w:rPr>
        <w:t xml:space="preserve"> Акопян</w:t>
      </w:r>
      <w:r w:rsidR="00FE020F" w:rsidRPr="001D7550">
        <w:rPr>
          <w:rFonts w:ascii="Arial" w:hAnsi="Arial" w:cs="Arial"/>
          <w:sz w:val="20"/>
          <w:szCs w:val="20"/>
        </w:rPr>
        <w:t xml:space="preserve">, </w:t>
      </w:r>
      <w:r w:rsidR="00FE020F" w:rsidRPr="001D7550">
        <w:rPr>
          <w:rFonts w:ascii="Arial" w:hAnsi="Arial" w:cs="Arial"/>
          <w:sz w:val="20"/>
          <w:szCs w:val="20"/>
          <w:shd w:val="clear" w:color="auto" w:fill="FFFFFF"/>
        </w:rPr>
        <w:t>заведующий отделением «Музыкальное искусство эстрады» в Свердловском музыкальном училище им. П.И.</w:t>
      </w:r>
      <w:r w:rsidR="00FE020F" w:rsidRPr="001D7550">
        <w:rPr>
          <w:rStyle w:val="a3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Чайковского</w:t>
      </w:r>
      <w:r w:rsidR="00FE020F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 Денис Давыдов, 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резиденты джаз-клуба 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  <w:lang w:val="en-US"/>
        </w:rPr>
        <w:t>EverJazz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: выпускник колледжа 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  <w:lang w:val="en-US"/>
        </w:rPr>
        <w:t>Berkley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, гитарист Сергей Чашкин и пианист, участник 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  <w:lang w:val="en-US"/>
        </w:rPr>
        <w:t>Old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  <w:lang w:val="en-US"/>
        </w:rPr>
        <w:t>Fashioned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  <w:lang w:val="en-US"/>
        </w:rPr>
        <w:t>Trio</w:t>
      </w:r>
      <w:r w:rsidR="00502E3C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 Антон Зубарев.</w:t>
      </w:r>
    </w:p>
    <w:p w:rsidR="00A272C0" w:rsidRPr="001D7550" w:rsidRDefault="00502E3C" w:rsidP="00A2295E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«Мы решили, что правильно расширить состав жюри за счет музыкантов, ведь именно </w:t>
      </w:r>
      <w:r w:rsidR="00A4228E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они </w:t>
      </w:r>
      <w:r w:rsidRPr="001D7550">
        <w:rPr>
          <w:rFonts w:ascii="Arial" w:hAnsi="Arial" w:cs="Arial"/>
          <w:sz w:val="20"/>
          <w:szCs w:val="20"/>
          <w:shd w:val="clear" w:color="auto" w:fill="FFFFFF"/>
        </w:rPr>
        <w:t>пристально следят за всеми тенденциями джазовой музыки</w:t>
      </w:r>
      <w:r w:rsidR="00A4228E"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 за рубежом и в России</w:t>
      </w:r>
      <w:r w:rsidRPr="001D7550">
        <w:rPr>
          <w:rFonts w:ascii="Arial" w:hAnsi="Arial" w:cs="Arial"/>
          <w:sz w:val="20"/>
          <w:szCs w:val="20"/>
          <w:shd w:val="clear" w:color="auto" w:fill="FFFFFF"/>
        </w:rPr>
        <w:t xml:space="preserve">, а значит, мнение </w:t>
      </w:r>
      <w:r w:rsidR="00A4228E" w:rsidRPr="001D7550">
        <w:rPr>
          <w:rFonts w:ascii="Arial" w:hAnsi="Arial" w:cs="Arial"/>
          <w:sz w:val="20"/>
          <w:szCs w:val="20"/>
          <w:shd w:val="clear" w:color="auto" w:fill="FFFFFF"/>
        </w:rPr>
        <w:t>арт-директоров, профессионалов, которые работают с музыкантами, будет дополнено их оценкой состоятельности участников конкурса. Среди критериев оценки живых выступлений ансамблей:</w:t>
      </w:r>
      <w:r w:rsidR="00A4228E" w:rsidRPr="001D7550">
        <w:rPr>
          <w:rFonts w:ascii="Arial" w:hAnsi="Arial" w:cs="Arial"/>
          <w:color w:val="222222"/>
          <w:sz w:val="20"/>
          <w:szCs w:val="20"/>
        </w:rPr>
        <w:t xml:space="preserve"> оригинальность произведения, мастерство развития темы, степень сложности музыкального языка, качество и культура исполнения, взаимодействие участника ансамбля друг с другом и другие критерии.</w:t>
      </w:r>
      <w:r w:rsidR="00A2295E" w:rsidRPr="001D7550">
        <w:rPr>
          <w:rFonts w:ascii="Arial" w:hAnsi="Arial" w:cs="Arial"/>
          <w:color w:val="222222"/>
          <w:sz w:val="20"/>
          <w:szCs w:val="20"/>
        </w:rPr>
        <w:t xml:space="preserve"> </w:t>
      </w:r>
      <w:r w:rsidR="00A4228E" w:rsidRPr="001D7550">
        <w:rPr>
          <w:rFonts w:ascii="Arial" w:hAnsi="Arial" w:cs="Arial"/>
          <w:color w:val="222222"/>
          <w:sz w:val="20"/>
          <w:szCs w:val="20"/>
        </w:rPr>
        <w:t xml:space="preserve"> Мы с удовольствием приглашаем джазовые коллективы поучаствовать в конкурсе, чтобы найти новую аудиторию, попробовать себя на нов</w:t>
      </w:r>
      <w:r w:rsidR="00A2295E" w:rsidRPr="001D7550">
        <w:rPr>
          <w:rFonts w:ascii="Arial" w:hAnsi="Arial" w:cs="Arial"/>
          <w:color w:val="222222"/>
          <w:sz w:val="20"/>
          <w:szCs w:val="20"/>
        </w:rPr>
        <w:t>ых</w:t>
      </w:r>
      <w:r w:rsidR="00A4228E" w:rsidRPr="001D7550">
        <w:rPr>
          <w:rFonts w:ascii="Arial" w:hAnsi="Arial" w:cs="Arial"/>
          <w:color w:val="222222"/>
          <w:sz w:val="20"/>
          <w:szCs w:val="20"/>
        </w:rPr>
        <w:t xml:space="preserve"> площадк</w:t>
      </w:r>
      <w:r w:rsidR="00A2295E" w:rsidRPr="001D7550">
        <w:rPr>
          <w:rFonts w:ascii="Arial" w:hAnsi="Arial" w:cs="Arial"/>
          <w:color w:val="222222"/>
          <w:sz w:val="20"/>
          <w:szCs w:val="20"/>
        </w:rPr>
        <w:t>ах</w:t>
      </w:r>
      <w:r w:rsidR="00A4228E" w:rsidRPr="001D7550">
        <w:rPr>
          <w:rFonts w:ascii="Arial" w:hAnsi="Arial" w:cs="Arial"/>
          <w:color w:val="222222"/>
          <w:sz w:val="20"/>
          <w:szCs w:val="20"/>
        </w:rPr>
        <w:t xml:space="preserve"> и побороться за главные призы!», — рассказал член жюри, директор фестиваля Денис Давыдов.</w:t>
      </w:r>
    </w:p>
    <w:p w:rsidR="00E106D4" w:rsidRPr="001D7550" w:rsidRDefault="00A4228E" w:rsidP="00A2295E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1D7550">
        <w:rPr>
          <w:rFonts w:ascii="Arial" w:hAnsi="Arial" w:cs="Arial"/>
          <w:b/>
          <w:color w:val="222222"/>
          <w:sz w:val="20"/>
          <w:szCs w:val="20"/>
        </w:rPr>
        <w:t xml:space="preserve">Заявки на участие в конкурсе принимаются до 15 </w:t>
      </w:r>
      <w:r w:rsidR="00DC0B7A" w:rsidRPr="001D7550">
        <w:rPr>
          <w:rFonts w:ascii="Arial" w:hAnsi="Arial" w:cs="Arial"/>
          <w:b/>
          <w:color w:val="222222"/>
          <w:sz w:val="20"/>
          <w:szCs w:val="20"/>
        </w:rPr>
        <w:t>апреля 2018 года</w:t>
      </w:r>
      <w:r w:rsidRPr="001D7550"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 w:rsidR="003641C1" w:rsidRPr="001D7550">
        <w:rPr>
          <w:rFonts w:ascii="Arial" w:hAnsi="Arial" w:cs="Arial"/>
          <w:b/>
          <w:color w:val="222222"/>
          <w:sz w:val="20"/>
          <w:szCs w:val="20"/>
        </w:rPr>
        <w:t>Заполнить заявку и ознакомиться с</w:t>
      </w:r>
      <w:r w:rsidRPr="001D7550">
        <w:rPr>
          <w:rFonts w:ascii="Arial" w:hAnsi="Arial" w:cs="Arial"/>
          <w:b/>
          <w:color w:val="222222"/>
          <w:sz w:val="20"/>
          <w:szCs w:val="20"/>
        </w:rPr>
        <w:t xml:space="preserve"> Положением о конкурсе можно на сайте </w:t>
      </w:r>
      <w:hyperlink r:id="rId5" w:history="1">
        <w:r w:rsidRPr="001D7550">
          <w:rPr>
            <w:rStyle w:val="a4"/>
            <w:rFonts w:ascii="Arial" w:hAnsi="Arial" w:cs="Arial"/>
            <w:b/>
            <w:sz w:val="20"/>
            <w:szCs w:val="20"/>
            <w:lang w:val="en-US"/>
          </w:rPr>
          <w:t>EverJazz</w:t>
        </w:r>
        <w:r w:rsidRPr="001D7550">
          <w:rPr>
            <w:rStyle w:val="a4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1D7550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Pr="001D7550">
        <w:rPr>
          <w:rFonts w:ascii="Arial" w:hAnsi="Arial" w:cs="Arial"/>
          <w:b/>
          <w:color w:val="222222"/>
          <w:sz w:val="20"/>
          <w:szCs w:val="20"/>
        </w:rPr>
        <w:t xml:space="preserve"> и в группах клуба </w:t>
      </w:r>
      <w:hyperlink r:id="rId6" w:history="1">
        <w:proofErr w:type="spellStart"/>
        <w:r w:rsidRPr="001D7550">
          <w:rPr>
            <w:rStyle w:val="a4"/>
            <w:rFonts w:ascii="Arial" w:hAnsi="Arial" w:cs="Arial"/>
            <w:b/>
            <w:sz w:val="20"/>
            <w:szCs w:val="20"/>
          </w:rPr>
          <w:t>Вконтакте</w:t>
        </w:r>
        <w:proofErr w:type="spellEnd"/>
      </w:hyperlink>
      <w:r w:rsidRPr="001D7550">
        <w:rPr>
          <w:rFonts w:ascii="Arial" w:hAnsi="Arial" w:cs="Arial"/>
          <w:b/>
          <w:color w:val="222222"/>
          <w:sz w:val="20"/>
          <w:szCs w:val="20"/>
        </w:rPr>
        <w:t xml:space="preserve"> и в </w:t>
      </w:r>
      <w:hyperlink r:id="rId7" w:history="1">
        <w:r w:rsidRPr="001D7550">
          <w:rPr>
            <w:rStyle w:val="a4"/>
            <w:rFonts w:ascii="Arial" w:hAnsi="Arial" w:cs="Arial"/>
            <w:b/>
            <w:sz w:val="20"/>
            <w:szCs w:val="20"/>
            <w:lang w:val="en-US"/>
          </w:rPr>
          <w:t>Facebook</w:t>
        </w:r>
      </w:hyperlink>
      <w:r w:rsidR="00EC0C54" w:rsidRPr="001D7550">
        <w:rPr>
          <w:rFonts w:ascii="Arial" w:hAnsi="Arial" w:cs="Arial"/>
          <w:b/>
          <w:color w:val="222222"/>
          <w:sz w:val="20"/>
          <w:szCs w:val="20"/>
        </w:rPr>
        <w:t xml:space="preserve">. </w:t>
      </w:r>
    </w:p>
    <w:p w:rsidR="00125E4F" w:rsidRPr="001D7550" w:rsidRDefault="00125E4F" w:rsidP="00A2295E">
      <w:pPr>
        <w:jc w:val="both"/>
        <w:rPr>
          <w:i/>
          <w:sz w:val="20"/>
          <w:szCs w:val="20"/>
        </w:rPr>
      </w:pPr>
      <w:r w:rsidRPr="001D7550">
        <w:rPr>
          <w:rFonts w:ascii="Arial" w:hAnsi="Arial" w:cs="Arial"/>
          <w:i/>
          <w:color w:val="222222"/>
          <w:sz w:val="20"/>
          <w:szCs w:val="20"/>
        </w:rPr>
        <w:t xml:space="preserve">Дополнительная информация о конкурсе для СМИ: 8 (343) 20-20-318. Контактное лицо: руководитель проектов джаз-клуба </w:t>
      </w:r>
      <w:r w:rsidRPr="001D7550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EverJazz </w:t>
      </w:r>
      <w:r w:rsidRPr="001D7550">
        <w:rPr>
          <w:rFonts w:ascii="Arial" w:hAnsi="Arial" w:cs="Arial"/>
          <w:i/>
          <w:color w:val="222222"/>
          <w:sz w:val="20"/>
          <w:szCs w:val="20"/>
        </w:rPr>
        <w:t xml:space="preserve">Анастасия </w:t>
      </w:r>
      <w:proofErr w:type="spellStart"/>
      <w:r w:rsidRPr="001D7550">
        <w:rPr>
          <w:rFonts w:ascii="Arial" w:hAnsi="Arial" w:cs="Arial"/>
          <w:i/>
          <w:color w:val="222222"/>
          <w:sz w:val="20"/>
          <w:szCs w:val="20"/>
        </w:rPr>
        <w:t>Пушина</w:t>
      </w:r>
      <w:proofErr w:type="spellEnd"/>
      <w:r w:rsidRPr="001D7550">
        <w:rPr>
          <w:rFonts w:ascii="Arial" w:hAnsi="Arial" w:cs="Arial"/>
          <w:i/>
          <w:color w:val="222222"/>
          <w:sz w:val="20"/>
          <w:szCs w:val="20"/>
        </w:rPr>
        <w:t>.</w:t>
      </w:r>
    </w:p>
    <w:sectPr w:rsidR="00125E4F" w:rsidRPr="001D7550" w:rsidSect="001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67E8"/>
    <w:rsid w:val="00077744"/>
    <w:rsid w:val="00125E4F"/>
    <w:rsid w:val="001C22F3"/>
    <w:rsid w:val="001D7550"/>
    <w:rsid w:val="003641C1"/>
    <w:rsid w:val="003C11F7"/>
    <w:rsid w:val="004A67E8"/>
    <w:rsid w:val="00502E3C"/>
    <w:rsid w:val="005D421C"/>
    <w:rsid w:val="0061628D"/>
    <w:rsid w:val="006E6A6B"/>
    <w:rsid w:val="007373B3"/>
    <w:rsid w:val="007A27F3"/>
    <w:rsid w:val="009B2443"/>
    <w:rsid w:val="00A2295E"/>
    <w:rsid w:val="00A272C0"/>
    <w:rsid w:val="00A4134F"/>
    <w:rsid w:val="00A4228E"/>
    <w:rsid w:val="00A55D87"/>
    <w:rsid w:val="00A951C4"/>
    <w:rsid w:val="00BC2061"/>
    <w:rsid w:val="00C779AD"/>
    <w:rsid w:val="00C800DB"/>
    <w:rsid w:val="00C911CD"/>
    <w:rsid w:val="00D96518"/>
    <w:rsid w:val="00DC0B7A"/>
    <w:rsid w:val="00E15C81"/>
    <w:rsid w:val="00EC0C54"/>
    <w:rsid w:val="00FE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020F"/>
    <w:rPr>
      <w:i/>
      <w:iCs/>
    </w:rPr>
  </w:style>
  <w:style w:type="character" w:styleId="a4">
    <w:name w:val="Hyperlink"/>
    <w:basedOn w:val="a0"/>
    <w:uiPriority w:val="99"/>
    <w:unhideWhenUsed/>
    <w:rsid w:val="00125E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rjaz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verjazz" TargetMode="External"/><Relationship Id="rId5" Type="http://schemas.openxmlformats.org/officeDocument/2006/relationships/hyperlink" Target="http://www.everjazz.ru/contest2018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IMaltsev</dc:creator>
  <cp:lastModifiedBy>IMaltsev</cp:lastModifiedBy>
  <cp:revision>10</cp:revision>
  <dcterms:created xsi:type="dcterms:W3CDTF">2018-03-02T09:05:00Z</dcterms:created>
  <dcterms:modified xsi:type="dcterms:W3CDTF">2018-03-02T09:20:00Z</dcterms:modified>
</cp:coreProperties>
</file>